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Corpo A"/>
        <w:spacing w:line="240" w:lineRule="auto"/>
        <w:jc w:val="center"/>
        <w:rPr>
          <w:b w:val="1"/>
          <w:bCs w:val="1"/>
          <w:sz w:val="20"/>
          <w:szCs w:val="20"/>
        </w:rPr>
      </w:pPr>
      <w:r>
        <w:rPr>
          <w:b w:val="1"/>
          <w:bCs w:val="1"/>
          <w:sz w:val="24"/>
          <w:szCs w:val="24"/>
          <w:rtl w:val="0"/>
          <w:lang w:val="da-DK"/>
        </w:rPr>
        <w:t>ALLEGATO A</w:t>
      </w:r>
      <w:r>
        <w:rPr>
          <w:b w:val="1"/>
          <w:bCs w:val="1"/>
          <w:sz w:val="24"/>
          <w:szCs w:val="24"/>
          <w:lang w:val="it-IT"/>
        </w:rPr>
        <w:br w:type="textWrapping"/>
      </w:r>
    </w:p>
    <w:p>
      <w:pPr>
        <w:pStyle w:val="Corpo A"/>
        <w:spacing w:line="240" w:lineRule="auto"/>
        <w:jc w:val="center"/>
        <w:rPr>
          <w:b w:val="1"/>
          <w:bCs w:val="1"/>
          <w:sz w:val="20"/>
          <w:szCs w:val="20"/>
        </w:rPr>
      </w:pPr>
      <w:r>
        <w:rPr>
          <w:b w:val="1"/>
          <w:bCs w:val="1"/>
          <w:sz w:val="20"/>
          <w:szCs w:val="20"/>
          <w:rtl w:val="0"/>
          <w:lang w:val="da-DK"/>
        </w:rPr>
        <w:t>MOBILIT</w:t>
      </w:r>
      <w:r>
        <w:rPr>
          <w:b w:val="1"/>
          <w:bCs w:val="1"/>
          <w:sz w:val="20"/>
          <w:szCs w:val="20"/>
          <w:rtl w:val="0"/>
          <w:lang w:val="fr-FR"/>
        </w:rPr>
        <w:t xml:space="preserve">À </w:t>
      </w:r>
      <w:r>
        <w:rPr>
          <w:b w:val="1"/>
          <w:bCs w:val="1"/>
          <w:sz w:val="20"/>
          <w:szCs w:val="20"/>
          <w:rtl w:val="0"/>
          <w:lang w:val="de-DE"/>
        </w:rPr>
        <w:t>DOCENTI AZIONE KA122</w:t>
      </w:r>
    </w:p>
    <w:p>
      <w:pPr>
        <w:pStyle w:val="Corpo A"/>
        <w:spacing w:line="240" w:lineRule="auto"/>
        <w:jc w:val="center"/>
        <w:rPr>
          <w:b w:val="1"/>
          <w:bCs w:val="1"/>
          <w:sz w:val="20"/>
          <w:szCs w:val="20"/>
          <w:lang w:val="de-DE"/>
        </w:rPr>
      </w:pPr>
    </w:p>
    <w:p>
      <w:pPr>
        <w:pStyle w:val="Corpo A"/>
        <w:spacing w:line="240" w:lineRule="auto"/>
        <w:jc w:val="both"/>
        <w:rPr>
          <w:sz w:val="20"/>
          <w:szCs w:val="20"/>
        </w:rPr>
      </w:pPr>
    </w:p>
    <w:p>
      <w:pPr>
        <w:pStyle w:val="Corpo A"/>
        <w:widowControl w:val="0"/>
        <w:tabs>
          <w:tab w:val="left" w:pos="9020"/>
        </w:tabs>
        <w:spacing w:line="240" w:lineRule="auto"/>
        <w:ind w:left="140" w:firstLine="0"/>
        <w:jc w:val="both"/>
        <w:rPr>
          <w:rFonts w:ascii="Calibri" w:cs="Calibri" w:hAnsi="Calibri" w:eastAsia="Calibri"/>
          <w:b w:val="1"/>
          <w:bCs w:val="1"/>
          <w:lang w:val="de-DE"/>
        </w:rPr>
      </w:pPr>
      <w:r>
        <w:rPr>
          <w:rFonts w:ascii="Calibri" w:hAnsi="Calibri"/>
          <w:b w:val="1"/>
          <w:bCs w:val="1"/>
          <w:rtl w:val="0"/>
          <w:lang w:val="de-DE"/>
        </w:rPr>
        <w:t>Oggetto:</w:t>
      </w:r>
      <w:r>
        <w:rPr>
          <w:rFonts w:ascii="Calibri" w:hAnsi="Calibri"/>
          <w:b w:val="1"/>
          <w:bCs w:val="1"/>
          <w:spacing w:val="-1"/>
          <w:rtl w:val="0"/>
          <w:lang w:val="de-DE"/>
        </w:rPr>
        <w:t xml:space="preserve"> </w:t>
      </w:r>
      <w:r>
        <w:rPr>
          <w:rFonts w:ascii="Calibri" w:hAnsi="Calibri"/>
          <w:b w:val="1"/>
          <w:bCs w:val="1"/>
          <w:rtl w:val="0"/>
          <w:lang w:val="de-DE"/>
        </w:rPr>
        <w:t>RICHIESTA</w:t>
      </w:r>
      <w:r>
        <w:rPr>
          <w:rFonts w:ascii="Calibri" w:hAnsi="Calibri"/>
          <w:b w:val="1"/>
          <w:bCs w:val="1"/>
          <w:spacing w:val="-1"/>
          <w:rtl w:val="0"/>
          <w:lang w:val="de-DE"/>
        </w:rPr>
        <w:t xml:space="preserve"> </w:t>
      </w:r>
      <w:r>
        <w:rPr>
          <w:rFonts w:ascii="Calibri" w:hAnsi="Calibri"/>
          <w:b w:val="1"/>
          <w:bCs w:val="1"/>
          <w:rtl w:val="0"/>
          <w:lang w:val="de-DE"/>
        </w:rPr>
        <w:t>DI</w:t>
      </w:r>
      <w:r>
        <w:rPr>
          <w:rFonts w:ascii="Calibri" w:hAnsi="Calibri"/>
          <w:b w:val="1"/>
          <w:bCs w:val="1"/>
          <w:spacing w:val="-1"/>
          <w:rtl w:val="0"/>
          <w:lang w:val="de-DE"/>
        </w:rPr>
        <w:t xml:space="preserve"> </w:t>
      </w:r>
      <w:r>
        <w:rPr>
          <w:rFonts w:ascii="Calibri" w:hAnsi="Calibri"/>
          <w:b w:val="1"/>
          <w:bCs w:val="1"/>
          <w:rtl w:val="0"/>
          <w:lang w:val="de-DE"/>
        </w:rPr>
        <w:t>PARTECIPAZIONE</w:t>
      </w:r>
      <w:r>
        <w:rPr>
          <w:rFonts w:ascii="Calibri" w:hAnsi="Calibri"/>
          <w:b w:val="1"/>
          <w:bCs w:val="1"/>
          <w:spacing w:val="-1"/>
          <w:rtl w:val="0"/>
          <w:lang w:val="de-DE"/>
        </w:rPr>
        <w:t xml:space="preserve"> </w:t>
      </w:r>
      <w:r>
        <w:rPr>
          <w:rFonts w:ascii="Calibri" w:hAnsi="Calibri"/>
          <w:b w:val="1"/>
          <w:bCs w:val="1"/>
          <w:rtl w:val="0"/>
          <w:lang w:val="de-DE"/>
        </w:rPr>
        <w:t>ALLA</w:t>
      </w:r>
      <w:r>
        <w:rPr>
          <w:rFonts w:ascii="Calibri" w:hAnsi="Calibri"/>
          <w:b w:val="1"/>
          <w:bCs w:val="1"/>
          <w:spacing w:val="-1"/>
          <w:rtl w:val="0"/>
          <w:lang w:val="de-DE"/>
        </w:rPr>
        <w:t xml:space="preserve"> </w:t>
      </w:r>
      <w:r>
        <w:rPr>
          <w:rFonts w:ascii="Calibri" w:hAnsi="Calibri"/>
          <w:b w:val="1"/>
          <w:bCs w:val="1"/>
          <w:rtl w:val="0"/>
          <w:lang w:val="de-DE"/>
        </w:rPr>
        <w:t>SELEZIONE</w:t>
      </w:r>
      <w:r>
        <w:rPr>
          <w:rFonts w:ascii="Calibri" w:hAnsi="Calibri"/>
          <w:b w:val="1"/>
          <w:bCs w:val="1"/>
          <w:spacing w:val="-1"/>
          <w:rtl w:val="0"/>
          <w:lang w:val="de-DE"/>
        </w:rPr>
        <w:t xml:space="preserve"> </w:t>
      </w:r>
      <w:r>
        <w:rPr>
          <w:rFonts w:ascii="Calibri" w:hAnsi="Calibri"/>
          <w:b w:val="1"/>
          <w:bCs w:val="1"/>
          <w:rtl w:val="0"/>
          <w:lang w:val="de-DE"/>
        </w:rPr>
        <w:t>PER</w:t>
      </w:r>
      <w:r>
        <w:rPr>
          <w:rFonts w:ascii="Calibri" w:hAnsi="Calibri"/>
          <w:b w:val="1"/>
          <w:bCs w:val="1"/>
          <w:spacing w:val="-1"/>
          <w:rtl w:val="0"/>
          <w:lang w:val="de-DE"/>
        </w:rPr>
        <w:t xml:space="preserve"> </w:t>
      </w:r>
      <w:r>
        <w:rPr>
          <w:rFonts w:ascii="Calibri" w:hAnsi="Calibri"/>
          <w:b w:val="1"/>
          <w:bCs w:val="1"/>
          <w:rtl w:val="0"/>
          <w:lang w:val="de-DE"/>
        </w:rPr>
        <w:t>IL</w:t>
      </w:r>
      <w:r>
        <w:rPr>
          <w:rFonts w:ascii="Calibri" w:hAnsi="Calibri"/>
          <w:b w:val="1"/>
          <w:bCs w:val="1"/>
          <w:spacing w:val="-1"/>
          <w:rtl w:val="0"/>
          <w:lang w:val="de-DE"/>
        </w:rPr>
        <w:t xml:space="preserve"> </w:t>
      </w:r>
      <w:r>
        <w:rPr>
          <w:rFonts w:ascii="Calibri" w:hAnsi="Calibri"/>
          <w:b w:val="1"/>
          <w:bCs w:val="1"/>
          <w:rtl w:val="0"/>
          <w:lang w:val="de-DE"/>
        </w:rPr>
        <w:t>CONFERIMENTO</w:t>
      </w:r>
      <w:r>
        <w:rPr>
          <w:rFonts w:ascii="Calibri" w:hAnsi="Calibri"/>
          <w:b w:val="1"/>
          <w:bCs w:val="1"/>
          <w:spacing w:val="-1"/>
          <w:rtl w:val="0"/>
          <w:lang w:val="de-DE"/>
        </w:rPr>
        <w:t xml:space="preserve"> </w:t>
      </w:r>
      <w:r>
        <w:rPr>
          <w:rFonts w:ascii="Calibri" w:hAnsi="Calibri"/>
          <w:b w:val="1"/>
          <w:bCs w:val="1"/>
          <w:rtl w:val="0"/>
          <w:lang w:val="de-DE"/>
        </w:rPr>
        <w:t>DI</w:t>
      </w:r>
      <w:r>
        <w:rPr>
          <w:rFonts w:ascii="Calibri" w:hAnsi="Calibri"/>
          <w:b w:val="1"/>
          <w:bCs w:val="1"/>
          <w:spacing w:val="-1"/>
          <w:rtl w:val="0"/>
          <w:lang w:val="de-DE"/>
        </w:rPr>
        <w:t xml:space="preserve"> </w:t>
      </w:r>
      <w:r>
        <w:rPr>
          <w:rFonts w:ascii="Calibri" w:hAnsi="Calibri"/>
          <w:b w:val="1"/>
          <w:bCs w:val="1"/>
          <w:rtl w:val="0"/>
          <w:lang w:val="de-DE"/>
        </w:rPr>
        <w:t>INCARI</w:t>
      </w:r>
      <w:r>
        <w:rPr>
          <w:rFonts w:ascii="Calibri" w:hAnsi="Calibri"/>
          <w:b w:val="1"/>
          <w:bCs w:val="1"/>
          <w:rtl w:val="0"/>
          <w:lang w:val="it-IT"/>
        </w:rPr>
        <w:t xml:space="preserve">CO DI DOCENTE ACCOMPAGNATORE </w:t>
      </w:r>
      <w:r>
        <w:rPr>
          <w:rFonts w:ascii="Calibri" w:hAnsi="Calibri"/>
          <w:b w:val="1"/>
          <w:bCs w:val="1"/>
          <w:rtl w:val="0"/>
          <w:lang w:val="de-DE"/>
        </w:rPr>
        <w:t xml:space="preserve">RIVOLTO AL PERSONALE DOCENTE </w:t>
      </w:r>
      <w:r>
        <w:rPr>
          <w:rFonts w:ascii="Calibri" w:hAnsi="Calibri"/>
          <w:b w:val="1"/>
          <w:bCs w:val="1"/>
          <w:rtl w:val="0"/>
          <w:lang w:val="it-IT"/>
        </w:rPr>
        <w:t>NELL</w:t>
      </w:r>
      <w:r>
        <w:rPr>
          <w:rFonts w:ascii="Calibri" w:hAnsi="Calibri" w:hint="default"/>
          <w:b w:val="1"/>
          <w:bCs w:val="1"/>
          <w:rtl w:val="0"/>
          <w:lang w:val="it-IT"/>
        </w:rPr>
        <w:t>’</w:t>
      </w:r>
      <w:r>
        <w:rPr>
          <w:rFonts w:ascii="Calibri" w:hAnsi="Calibri"/>
          <w:b w:val="1"/>
          <w:bCs w:val="1"/>
          <w:rtl w:val="0"/>
          <w:lang w:val="it-IT"/>
        </w:rPr>
        <w:t xml:space="preserve">AMBITO DEL </w:t>
      </w:r>
      <w:r>
        <w:rPr>
          <w:rFonts w:ascii="Calibri" w:hAnsi="Calibri"/>
          <w:b w:val="1"/>
          <w:bCs w:val="1"/>
          <w:rtl w:val="0"/>
          <w:lang w:val="de-DE"/>
        </w:rPr>
        <w:t>PROGRAMMA ERASMUS+ AZIONE KA1</w:t>
      </w:r>
      <w:r>
        <w:rPr>
          <w:rFonts w:ascii="Calibri" w:hAnsi="Calibri"/>
          <w:b w:val="1"/>
          <w:bCs w:val="1"/>
          <w:rtl w:val="0"/>
          <w:lang w:val="it-IT"/>
        </w:rPr>
        <w:t>22</w:t>
      </w:r>
      <w:r>
        <w:rPr>
          <w:rFonts w:ascii="Calibri" w:hAnsi="Calibri"/>
          <w:b w:val="1"/>
          <w:bCs w:val="1"/>
          <w:rtl w:val="0"/>
          <w:lang w:val="de-DE"/>
        </w:rPr>
        <w:t xml:space="preserve"> SETTORE SCUOLA</w:t>
      </w:r>
    </w:p>
    <w:p>
      <w:pPr>
        <w:pStyle w:val="Corpo A"/>
        <w:widowControl w:val="0"/>
        <w:tabs>
          <w:tab w:val="left" w:pos="9020"/>
        </w:tabs>
        <w:spacing w:line="240" w:lineRule="auto"/>
        <w:ind w:left="140" w:firstLine="0"/>
        <w:jc w:val="both"/>
        <w:rPr>
          <w:rFonts w:ascii="Calibri" w:cs="Calibri" w:hAnsi="Calibri" w:eastAsia="Calibri"/>
          <w:b w:val="1"/>
          <w:bCs w:val="1"/>
          <w:lang w:val="de-DE"/>
        </w:rPr>
      </w:pPr>
      <w:r>
        <w:rPr>
          <w:rFonts w:ascii="Calibri" w:hAnsi="Calibri"/>
          <w:b w:val="1"/>
          <w:bCs w:val="1"/>
          <w:rtl w:val="0"/>
          <w:lang w:val="de-DE"/>
        </w:rPr>
        <w:t>MOBILIT</w:t>
      </w:r>
      <w:r>
        <w:rPr>
          <w:rFonts w:ascii="Calibri" w:hAnsi="Calibri" w:hint="default"/>
          <w:b w:val="1"/>
          <w:bCs w:val="1"/>
          <w:rtl w:val="0"/>
          <w:lang w:val="de-DE"/>
        </w:rPr>
        <w:t xml:space="preserve">À </w:t>
      </w:r>
      <w:r>
        <w:rPr>
          <w:rFonts w:ascii="Calibri" w:hAnsi="Calibri"/>
          <w:b w:val="1"/>
          <w:bCs w:val="1"/>
          <w:rtl w:val="0"/>
          <w:lang w:val="de-DE"/>
        </w:rPr>
        <w:t>ROMANIA</w:t>
      </w:r>
    </w:p>
    <w:p>
      <w:pPr>
        <w:pStyle w:val="Corpo A"/>
        <w:widowControl w:val="0"/>
        <w:tabs>
          <w:tab w:val="left" w:pos="9020"/>
        </w:tabs>
        <w:spacing w:line="240" w:lineRule="auto"/>
        <w:ind w:left="140" w:firstLine="0"/>
        <w:jc w:val="both"/>
        <w:rPr>
          <w:rFonts w:ascii="Calibri" w:cs="Calibri" w:hAnsi="Calibri" w:eastAsia="Calibri"/>
          <w:lang w:val="de-DE"/>
        </w:rPr>
      </w:pPr>
      <w:r>
        <w:rPr>
          <w:rFonts w:ascii="Calibri" w:hAnsi="Calibri" w:hint="default"/>
          <w:rtl w:val="0"/>
          <w:lang w:val="de-DE"/>
        </w:rPr>
        <w:t>“</w:t>
      </w:r>
      <w:r>
        <w:rPr>
          <w:rFonts w:ascii="Calibri" w:hAnsi="Calibri"/>
          <w:rtl w:val="0"/>
          <w:lang w:val="de-DE"/>
        </w:rPr>
        <w:t>The European Journey: identit</w:t>
      </w:r>
      <w:r>
        <w:rPr>
          <w:rFonts w:ascii="Calibri" w:hAnsi="Calibri" w:hint="default"/>
          <w:rtl w:val="0"/>
          <w:lang w:val="de-DE"/>
        </w:rPr>
        <w:t xml:space="preserve">à </w:t>
      </w:r>
      <w:r>
        <w:rPr>
          <w:rFonts w:ascii="Calibri" w:hAnsi="Calibri"/>
          <w:rtl w:val="0"/>
          <w:lang w:val="de-DE"/>
        </w:rPr>
        <w:t>comune e dimensione internazionale tra specificit</w:t>
      </w:r>
      <w:r>
        <w:rPr>
          <w:rFonts w:ascii="Calibri" w:hAnsi="Calibri" w:hint="default"/>
          <w:rtl w:val="0"/>
          <w:lang w:val="de-DE"/>
        </w:rPr>
        <w:t xml:space="preserve">à </w:t>
      </w:r>
      <w:r>
        <w:rPr>
          <w:rFonts w:ascii="Calibri" w:hAnsi="Calibri"/>
          <w:rtl w:val="0"/>
          <w:lang w:val="de-DE"/>
        </w:rPr>
        <w:t>territoriali,</w:t>
      </w:r>
    </w:p>
    <w:p>
      <w:pPr>
        <w:pStyle w:val="Corpo A"/>
        <w:widowControl w:val="0"/>
        <w:tabs>
          <w:tab w:val="left" w:pos="9020"/>
        </w:tabs>
        <w:spacing w:line="240" w:lineRule="auto"/>
        <w:ind w:left="140" w:firstLine="0"/>
        <w:jc w:val="both"/>
        <w:rPr>
          <w:rFonts w:ascii="Calibri" w:cs="Calibri" w:hAnsi="Calibri" w:eastAsia="Calibri"/>
          <w:lang w:val="de-DE"/>
        </w:rPr>
      </w:pPr>
      <w:r>
        <w:rPr>
          <w:rFonts w:ascii="Calibri" w:hAnsi="Calibri"/>
          <w:rtl w:val="0"/>
          <w:lang w:val="de-DE"/>
        </w:rPr>
        <w:t>cittadinanza europea e competenze linguistiche</w:t>
      </w:r>
      <w:r>
        <w:rPr>
          <w:rFonts w:ascii="Calibri" w:hAnsi="Calibri" w:hint="default"/>
          <w:rtl w:val="0"/>
          <w:lang w:val="de-DE"/>
        </w:rPr>
        <w:t>”</w:t>
      </w:r>
    </w:p>
    <w:p>
      <w:pPr>
        <w:pStyle w:val="Corpo A"/>
        <w:widowControl w:val="0"/>
        <w:tabs>
          <w:tab w:val="left" w:pos="9020"/>
        </w:tabs>
        <w:spacing w:line="240" w:lineRule="auto"/>
        <w:ind w:left="140" w:firstLine="0"/>
        <w:jc w:val="both"/>
        <w:rPr>
          <w:rFonts w:ascii="Calibri" w:cs="Calibri" w:hAnsi="Calibri" w:eastAsia="Calibri"/>
          <w:b w:val="1"/>
          <w:bCs w:val="1"/>
          <w:lang w:val="de-DE"/>
        </w:rPr>
      </w:pPr>
      <w:r>
        <w:rPr>
          <w:rFonts w:ascii="Calibri" w:hAnsi="Calibri"/>
          <w:b w:val="1"/>
          <w:bCs w:val="1"/>
          <w:rtl w:val="0"/>
          <w:lang w:val="de-DE"/>
        </w:rPr>
        <w:t>Partner europeo coinvolto:</w:t>
      </w:r>
      <w:r>
        <w:rPr>
          <w:rFonts w:ascii="Calibri" w:hAnsi="Calibri"/>
          <w:b w:val="1"/>
          <w:bCs w:val="1"/>
          <w:rtl w:val="0"/>
          <w:lang w:val="de-DE"/>
        </w:rPr>
        <w:t xml:space="preserve"> </w:t>
      </w:r>
      <w:r>
        <w:rPr>
          <w:rFonts w:ascii="Calibri" w:hAnsi="Calibri"/>
          <w:b w:val="1"/>
          <w:bCs w:val="1"/>
          <w:rtl w:val="0"/>
          <w:lang w:val="de-DE"/>
        </w:rPr>
        <w:t>Liceo tecnico Petru Maior (Gherla</w:t>
      </w:r>
      <w:r>
        <w:rPr>
          <w:rFonts w:ascii="Calibri" w:hAnsi="Calibri"/>
          <w:b w:val="1"/>
          <w:bCs w:val="1"/>
          <w:rtl w:val="0"/>
          <w:lang w:val="de-DE"/>
        </w:rPr>
        <w:t>)</w:t>
      </w:r>
    </w:p>
    <w:p>
      <w:pPr>
        <w:pStyle w:val="Corpo A"/>
        <w:widowControl w:val="0"/>
        <w:tabs>
          <w:tab w:val="left" w:pos="9020"/>
        </w:tabs>
        <w:spacing w:line="240" w:lineRule="auto"/>
        <w:ind w:left="140" w:firstLine="0"/>
        <w:rPr>
          <w:rFonts w:ascii="Calibri" w:cs="Calibri" w:hAnsi="Calibri" w:eastAsia="Calibri"/>
          <w:lang w:val="de-DE"/>
        </w:rPr>
      </w:pPr>
      <w:r>
        <w:rPr>
          <w:rFonts w:ascii="Calibri" w:hAnsi="Calibri"/>
          <w:rtl w:val="0"/>
          <w:lang w:val="de-DE"/>
        </w:rPr>
        <w:t>CODICE ATTIVIT</w:t>
      </w:r>
      <w:r>
        <w:rPr>
          <w:rFonts w:ascii="Calibri" w:hAnsi="Calibri" w:hint="default"/>
          <w:rtl w:val="0"/>
          <w:lang w:val="de-DE"/>
        </w:rPr>
        <w:t>À</w:t>
      </w:r>
      <w:r>
        <w:rPr>
          <w:rFonts w:ascii="Calibri" w:hAnsi="Calibri"/>
          <w:rtl w:val="0"/>
          <w:lang w:val="de-DE"/>
        </w:rPr>
        <w:t>: PNRR_2024-1-IT02-KA122-SCH-000241243</w:t>
      </w:r>
    </w:p>
    <w:p>
      <w:pPr>
        <w:pStyle w:val="Corpo A"/>
        <w:widowControl w:val="0"/>
        <w:tabs>
          <w:tab w:val="left" w:pos="9020"/>
        </w:tabs>
        <w:spacing w:line="240" w:lineRule="auto"/>
        <w:ind w:left="140" w:firstLine="0"/>
        <w:rPr>
          <w:rFonts w:ascii="Calibri" w:cs="Calibri" w:hAnsi="Calibri" w:eastAsia="Calibri"/>
          <w:lang w:val="de-DE"/>
        </w:rPr>
      </w:pPr>
      <w:r>
        <w:rPr>
          <w:rFonts w:ascii="Calibri" w:hAnsi="Calibri"/>
          <w:rtl w:val="0"/>
          <w:lang w:val="de-DE"/>
        </w:rPr>
        <w:t xml:space="preserve">PROMOTORE: IISS Don Colletto </w:t>
      </w:r>
      <w:r>
        <w:rPr>
          <w:rFonts w:ascii="Calibri" w:hAnsi="Calibri" w:hint="default"/>
          <w:rtl w:val="0"/>
          <w:lang w:val="de-DE"/>
        </w:rPr>
        <w:t xml:space="preserve">– </w:t>
      </w:r>
      <w:r>
        <w:rPr>
          <w:rFonts w:ascii="Calibri" w:hAnsi="Calibri"/>
          <w:rtl w:val="0"/>
          <w:lang w:val="de-DE"/>
        </w:rPr>
        <w:t>Corleone (PA)</w:t>
      </w:r>
    </w:p>
    <w:p>
      <w:pPr>
        <w:pStyle w:val="Corpo A"/>
        <w:widowControl w:val="0"/>
        <w:tabs>
          <w:tab w:val="left" w:pos="9020"/>
        </w:tabs>
        <w:spacing w:line="240" w:lineRule="auto"/>
        <w:ind w:left="140" w:firstLine="0"/>
        <w:rPr>
          <w:rFonts w:ascii="Calibri" w:cs="Calibri" w:hAnsi="Calibri" w:eastAsia="Calibri"/>
          <w:lang w:val="de-DE"/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8854"/>
        </w:tabs>
        <w:suppressAutoHyphens w:val="0"/>
        <w:bidi w:val="0"/>
        <w:spacing w:before="183" w:after="0" w:line="480" w:lineRule="auto"/>
        <w:ind w:left="0" w:right="5" w:firstLine="0"/>
        <w:jc w:val="center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Il/la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sottoscritto/a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singl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____________________________________________________________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nato/a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a</w:t>
      </w: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1111"/>
          <w:tab w:val="left" w:pos="9446"/>
          <w:tab w:val="left" w:pos="10648"/>
        </w:tabs>
        <w:suppressAutoHyphens w:val="0"/>
        <w:bidi w:val="0"/>
        <w:spacing w:before="39" w:after="0" w:line="480" w:lineRule="auto"/>
        <w:ind w:left="0" w:right="0" w:firstLine="0"/>
        <w:jc w:val="left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singl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  <w:tab/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singl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__________________________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il</w:t>
      </w:r>
      <w: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singl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ab/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residente</w:t>
        <w:tab/>
        <w:t>a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________________________________________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Provincia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di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singl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ab/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Via/Piazza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_______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singl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  <w:tab/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n.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singl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  <w:tab/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Codice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Fiscale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singl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  <w:tab/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57" w:after="0" w:line="276" w:lineRule="auto"/>
        <w:ind w:left="0" w:right="0" w:firstLine="0"/>
        <w:jc w:val="both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57" w:after="0" w:line="276" w:lineRule="auto"/>
        <w:ind w:left="0" w:right="0" w:firstLine="0"/>
        <w:jc w:val="both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consapevole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9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che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7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la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9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falsit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à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7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in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1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atti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7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e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9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le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7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dichiarazioni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7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mendaci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7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sono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1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punite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7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ai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7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sensi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7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del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7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codice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7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penale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7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e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7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delle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7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leggi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speciali in materia e che, laddove dovesse emergere la non veridicit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à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di quanto qui dichiarato, si avr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à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la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decadenza dai benefici eventualmente ottenuti ai sensi dell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’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art. 75 del d.P.R. n. 445 del 28 dicembre 2000 e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l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’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applicazione di ogni altra sanzione prevista dalla legge, nella predetta qualit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à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, ai sensi e per gli effetti di cui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47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agli artt.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46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e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1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47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del d.P.R.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n.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445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del 28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dicembre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1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2000,</w:t>
      </w:r>
    </w:p>
    <w:p>
      <w:pPr>
        <w:pStyle w:val="Default"/>
        <w:widowControl w:val="0"/>
        <w:bidi w:val="0"/>
        <w:spacing w:before="121" w:line="240" w:lineRule="auto"/>
        <w:ind w:left="3344" w:right="3346" w:firstLine="0"/>
        <w:jc w:val="center"/>
        <w:outlineLvl w:val="0"/>
        <w:rPr>
          <w:b w:val="1"/>
          <w:bCs w:val="1"/>
          <w:sz w:val="22"/>
          <w:szCs w:val="22"/>
          <w:u w:color="000000"/>
          <w:rtl w:val="0"/>
          <w:lang w:val="it-IT"/>
        </w:rPr>
      </w:pPr>
      <w:r>
        <w:rPr>
          <w:b w:val="1"/>
          <w:bCs w:val="1"/>
          <w:sz w:val="22"/>
          <w:szCs w:val="22"/>
          <w:u w:color="000000"/>
          <w:rtl w:val="0"/>
          <w:lang w:val="it-IT"/>
        </w:rPr>
        <w:t>CHIEDE</w:t>
      </w: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4173"/>
        </w:tabs>
        <w:suppressAutoHyphens w:val="0"/>
        <w:bidi w:val="0"/>
        <w:spacing w:before="159" w:after="0" w:line="240" w:lineRule="auto"/>
        <w:ind w:left="0" w:right="0" w:firstLine="0"/>
        <w:jc w:val="both"/>
        <w:outlineLvl w:val="9"/>
        <w:rPr>
          <w:rFonts w:ascii="Calibri" w:cs="Calibri" w:hAnsi="Calibri" w:eastAsia="Calibri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In</w:t>
      </w: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qualit</w:t>
      </w:r>
      <w:r>
        <w:rPr>
          <w:rFonts w:ascii="Calibri" w:cs="Arial Unicode MS" w:hAnsi="Calibri" w:eastAsia="Arial Unicode MS" w:hint="default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à </w:t>
      </w: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di</w:t>
      </w: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5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docente</w:t>
      </w: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interno</w:t>
      </w: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1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dell</w:t>
      </w:r>
      <w:r>
        <w:rPr>
          <w:rFonts w:ascii="Calibri" w:cs="Arial Unicode MS" w:hAnsi="Calibri" w:eastAsia="Arial Unicode MS" w:hint="default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’</w:t>
      </w: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IISS</w:t>
      </w: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1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Don</w:t>
      </w: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1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Colletto</w:t>
      </w: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di essere ammesso/a a partecipare alla procedura in oggetto in qualit</w:t>
      </w:r>
      <w:r>
        <w:rPr>
          <w:rFonts w:ascii="Calibri" w:cs="Arial Unicode MS" w:hAnsi="Calibri" w:eastAsia="Arial Unicode MS" w:hint="default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à </w:t>
      </w: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di docente accompagnatore di un gruppo di studenti a Gherla in Romania.</w:t>
      </w: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4173"/>
        </w:tabs>
        <w:suppressAutoHyphens w:val="0"/>
        <w:bidi w:val="0"/>
        <w:spacing w:before="159" w:after="0" w:line="240" w:lineRule="auto"/>
        <w:ind w:left="0" w:right="0" w:firstLine="0"/>
        <w:jc w:val="both"/>
        <w:outlineLvl w:val="9"/>
        <w:rPr>
          <w:rFonts w:ascii="Calibri" w:cs="Calibri" w:hAnsi="Calibri" w:eastAsia="Calibri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A</w:t>
      </w: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l</w:t>
      </w: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1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1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tal </w:t>
      </w: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fine,</w:t>
      </w: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1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dichiara</w:t>
      </w: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,</w:t>
      </w: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6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sotto</w:t>
      </w: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la</w:t>
      </w: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propria</w:t>
      </w: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responsabilit</w:t>
      </w:r>
      <w:r>
        <w:rPr>
          <w:rFonts w:ascii="Calibri" w:cs="Arial Unicode MS" w:hAnsi="Calibri" w:eastAsia="Arial Unicode MS" w:hint="default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à</w:t>
      </w: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: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shd w:val="clear" w:color="auto" w:fill="auto"/>
        <w:suppressAutoHyphens w:val="0"/>
        <w:bidi w:val="0"/>
        <w:spacing w:before="160" w:after="0" w:line="240" w:lineRule="auto"/>
        <w:ind w:right="0"/>
        <w:jc w:val="both"/>
        <w:outlineLvl w:val="9"/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che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i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recapiti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presso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i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quali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si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1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intendono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ricevere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le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comunicazioni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sono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i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seguenti:</w:t>
      </w:r>
    </w:p>
    <w:p>
      <w:pPr>
        <w:keepNext w:val="0"/>
        <w:keepLines w:val="0"/>
        <w:pageBreakBefore w:val="0"/>
        <w:widowControl w:val="0"/>
        <w:numPr>
          <w:ilvl w:val="1"/>
          <w:numId w:val="4"/>
        </w:numPr>
        <w:shd w:val="clear" w:color="auto" w:fill="auto"/>
        <w:suppressAutoHyphens w:val="0"/>
        <w:bidi w:val="0"/>
        <w:spacing w:before="162" w:after="0" w:line="240" w:lineRule="auto"/>
        <w:ind w:right="0"/>
        <w:jc w:val="left"/>
        <w:outlineLvl w:val="9"/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residenza: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_________________________________________________________</w:t>
      </w:r>
    </w:p>
    <w:p>
      <w:pPr>
        <w:keepNext w:val="0"/>
        <w:keepLines w:val="0"/>
        <w:pageBreakBefore w:val="0"/>
        <w:widowControl w:val="0"/>
        <w:numPr>
          <w:ilvl w:val="1"/>
          <w:numId w:val="5"/>
        </w:numPr>
        <w:shd w:val="clear" w:color="auto" w:fill="auto"/>
        <w:suppressAutoHyphens w:val="0"/>
        <w:bidi w:val="0"/>
        <w:spacing w:before="157" w:after="0" w:line="240" w:lineRule="auto"/>
        <w:ind w:right="0"/>
        <w:jc w:val="left"/>
        <w:outlineLvl w:val="9"/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indirizzo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5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posta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elettronica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ordinaria: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singl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  <w:tab/>
      </w:r>
    </w:p>
    <w:p>
      <w:pPr>
        <w:keepNext w:val="0"/>
        <w:keepLines w:val="0"/>
        <w:pageBreakBefore w:val="0"/>
        <w:widowControl w:val="0"/>
        <w:numPr>
          <w:ilvl w:val="1"/>
          <w:numId w:val="6"/>
        </w:numPr>
        <w:shd w:val="clear" w:color="auto" w:fill="auto"/>
        <w:suppressAutoHyphens w:val="0"/>
        <w:bidi w:val="0"/>
        <w:spacing w:before="162" w:after="0" w:line="240" w:lineRule="auto"/>
        <w:ind w:right="0"/>
        <w:jc w:val="left"/>
        <w:outlineLvl w:val="9"/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indirizzo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7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posta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5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elettronica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5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certificata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5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(PEC):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singl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  <w:tab/>
      </w:r>
    </w:p>
    <w:p>
      <w:pPr>
        <w:keepNext w:val="0"/>
        <w:keepLines w:val="0"/>
        <w:pageBreakBefore w:val="0"/>
        <w:widowControl w:val="0"/>
        <w:numPr>
          <w:ilvl w:val="1"/>
          <w:numId w:val="7"/>
        </w:numPr>
        <w:shd w:val="clear" w:color="auto" w:fill="auto"/>
        <w:suppressAutoHyphens w:val="0"/>
        <w:bidi w:val="0"/>
        <w:spacing w:before="162" w:after="0" w:line="240" w:lineRule="auto"/>
        <w:ind w:right="0"/>
        <w:jc w:val="left"/>
        <w:outlineLvl w:val="9"/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numero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di telefono:</w:t>
      </w:r>
      <w: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singl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ab/>
      </w: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57"/>
          <w:tab w:val="left" w:pos="9020"/>
        </w:tabs>
        <w:suppressAutoHyphens w:val="0"/>
        <w:bidi w:val="0"/>
        <w:spacing w:before="162" w:after="0" w:line="240" w:lineRule="auto"/>
        <w:ind w:left="360" w:right="0" w:firstLine="0"/>
        <w:jc w:val="left"/>
        <w:outlineLvl w:val="9"/>
        <w:rPr>
          <w:rFonts w:ascii="Calibri" w:cs="Calibri" w:hAnsi="Calibri" w:eastAsia="Calibri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autorizzando espressamente l</w:t>
      </w:r>
      <w:r>
        <w:rPr>
          <w:rFonts w:ascii="Calibri" w:cs="Arial Unicode MS" w:hAnsi="Calibri" w:eastAsia="Arial Unicode MS" w:hint="default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’</w:t>
      </w: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Istituzione scolastica all</w:t>
      </w:r>
      <w:r>
        <w:rPr>
          <w:rFonts w:ascii="Calibri" w:cs="Arial Unicode MS" w:hAnsi="Calibri" w:eastAsia="Arial Unicode MS" w:hint="default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’</w:t>
      </w: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utilizzo dei suddetti mezzi per effettuare le comunicazioni;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shd w:val="clear" w:color="auto" w:fill="auto"/>
        <w:suppressAutoHyphens w:val="0"/>
        <w:bidi w:val="0"/>
        <w:spacing w:before="127" w:after="0" w:line="276" w:lineRule="auto"/>
        <w:ind w:right="0"/>
        <w:jc w:val="both"/>
        <w:outlineLvl w:val="9"/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di essere informato/a che l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’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Istituzione scolastica non sar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à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responsabile per il caso di dispersione di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comunicazioni dipendente da mancata o inesatta indicazione dei recapiti di cui al comma 1, oppure da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mancata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o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tardiva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1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comunicazione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1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del cambiamento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degli stessi;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shd w:val="clear" w:color="auto" w:fill="auto"/>
        <w:suppressAutoHyphens w:val="0"/>
        <w:bidi w:val="0"/>
        <w:spacing w:before="120" w:after="0" w:line="240" w:lineRule="auto"/>
        <w:ind w:right="0"/>
        <w:jc w:val="both"/>
        <w:outlineLvl w:val="9"/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di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1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aver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preso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visione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del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1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Decreto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e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dell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’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Avviso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e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di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accettare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tutte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le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condizioni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ivi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contenute;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shd w:val="clear" w:color="auto" w:fill="auto"/>
        <w:suppressAutoHyphens w:val="0"/>
        <w:bidi w:val="0"/>
        <w:spacing w:before="159" w:after="0" w:line="240" w:lineRule="auto"/>
        <w:ind w:right="0"/>
        <w:jc w:val="both"/>
        <w:outlineLvl w:val="9"/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di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1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aver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preso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5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visione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dell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’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informativa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relativa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alla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privacy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presente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nell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’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avviso;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shd w:val="clear" w:color="auto" w:fill="auto"/>
        <w:suppressAutoHyphens w:val="0"/>
        <w:bidi w:val="0"/>
        <w:spacing w:before="163" w:after="0" w:line="273" w:lineRule="auto"/>
        <w:ind w:right="199"/>
        <w:jc w:val="both"/>
        <w:outlineLvl w:val="9"/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di prestare il proprio consenso, ai fini dell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’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espletamento della procedura in oggetto e del successivo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conferimento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7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dell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’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incarico,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7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al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trattamento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7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dei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propri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7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dati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personali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ai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sensi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dell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’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art.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13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7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del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Regolamento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47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(UE)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2016/679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e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1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del d.lgs.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30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giugno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2003,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5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n.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196.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57" w:after="0" w:line="240" w:lineRule="auto"/>
        <w:ind w:left="0" w:right="199" w:firstLine="0"/>
        <w:jc w:val="left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Ai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1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fini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della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partecipazione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alla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procedura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in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oggetto,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7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il/la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sottoscritto/a</w:t>
      </w:r>
    </w:p>
    <w:p>
      <w:pPr>
        <w:pStyle w:val="Default"/>
        <w:widowControl w:val="0"/>
        <w:bidi w:val="0"/>
        <w:spacing w:before="163" w:line="240" w:lineRule="auto"/>
        <w:ind w:left="3344" w:right="3340" w:firstLine="0"/>
        <w:jc w:val="center"/>
        <w:outlineLvl w:val="0"/>
        <w:rPr>
          <w:b w:val="1"/>
          <w:bCs w:val="1"/>
          <w:sz w:val="22"/>
          <w:szCs w:val="22"/>
          <w:u w:color="000000"/>
          <w:rtl w:val="0"/>
          <w:lang w:val="it-IT"/>
        </w:rPr>
      </w:pPr>
      <w:r>
        <w:rPr>
          <w:b w:val="1"/>
          <w:bCs w:val="1"/>
          <w:sz w:val="22"/>
          <w:szCs w:val="22"/>
          <w:u w:color="000000"/>
          <w:rtl w:val="0"/>
          <w:lang w:val="it-IT"/>
        </w:rPr>
        <w:t>DICHIARA</w:t>
      </w:r>
      <w:r>
        <w:rPr>
          <w:b w:val="1"/>
          <w:bCs w:val="1"/>
          <w:spacing w:val="-3"/>
          <w:sz w:val="22"/>
          <w:szCs w:val="22"/>
          <w:u w:color="000000"/>
          <w:rtl w:val="0"/>
          <w:lang w:val="it-IT"/>
        </w:rPr>
        <w:t xml:space="preserve"> </w:t>
      </w:r>
      <w:r>
        <w:rPr>
          <w:b w:val="1"/>
          <w:bCs w:val="1"/>
          <w:sz w:val="22"/>
          <w:szCs w:val="22"/>
          <w:u w:color="000000"/>
          <w:rtl w:val="0"/>
          <w:lang w:val="it-IT"/>
        </w:rPr>
        <w:t>ALTRES</w:t>
      </w:r>
      <w:r>
        <w:rPr>
          <w:b w:val="1"/>
          <w:bCs w:val="1"/>
          <w:sz w:val="22"/>
          <w:szCs w:val="22"/>
          <w:u w:color="000000"/>
          <w:rtl w:val="0"/>
          <w:lang w:val="it-IT"/>
        </w:rPr>
        <w:t>Ì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159" w:after="0" w:line="240" w:lineRule="auto"/>
        <w:ind w:left="0" w:right="0" w:firstLine="0"/>
        <w:jc w:val="left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di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1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possedere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i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requisiti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1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di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1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ammissione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alla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selezione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in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oggetto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5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di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cui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1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all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’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Avviso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5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e,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5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nello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5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specifico,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6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di:</w:t>
      </w:r>
    </w:p>
    <w:p>
      <w:pPr>
        <w:keepNext w:val="0"/>
        <w:keepLines w:val="0"/>
        <w:pageBreakBefore w:val="0"/>
        <w:widowControl w:val="0"/>
        <w:numPr>
          <w:ilvl w:val="0"/>
          <w:numId w:val="9"/>
        </w:numPr>
        <w:shd w:val="clear" w:color="auto" w:fill="auto"/>
        <w:suppressAutoHyphens w:val="0"/>
        <w:bidi w:val="0"/>
        <w:spacing w:before="159" w:after="0" w:line="240" w:lineRule="auto"/>
        <w:ind w:right="0"/>
        <w:jc w:val="both"/>
        <w:outlineLvl w:val="9"/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avere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1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la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cittadinanza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italiana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o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di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uno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degli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Stati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membri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dell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’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Unione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europea;</w:t>
      </w:r>
    </w:p>
    <w:p>
      <w:pPr>
        <w:keepNext w:val="0"/>
        <w:keepLines w:val="0"/>
        <w:pageBreakBefore w:val="0"/>
        <w:widowControl w:val="0"/>
        <w:numPr>
          <w:ilvl w:val="0"/>
          <w:numId w:val="9"/>
        </w:numPr>
        <w:shd w:val="clear" w:color="auto" w:fill="auto"/>
        <w:suppressAutoHyphens w:val="0"/>
        <w:bidi w:val="0"/>
        <w:spacing w:before="163" w:after="0" w:line="240" w:lineRule="auto"/>
        <w:ind w:right="0"/>
        <w:jc w:val="both"/>
        <w:outlineLvl w:val="9"/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avere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il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godimento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dei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1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diritti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civili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e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politici;</w:t>
      </w:r>
    </w:p>
    <w:p>
      <w:pPr>
        <w:keepNext w:val="0"/>
        <w:keepLines w:val="0"/>
        <w:pageBreakBefore w:val="0"/>
        <w:widowControl w:val="0"/>
        <w:numPr>
          <w:ilvl w:val="0"/>
          <w:numId w:val="9"/>
        </w:numPr>
        <w:shd w:val="clear" w:color="auto" w:fill="auto"/>
        <w:suppressAutoHyphens w:val="0"/>
        <w:bidi w:val="0"/>
        <w:spacing w:before="159" w:after="0" w:line="240" w:lineRule="auto"/>
        <w:ind w:right="0"/>
        <w:jc w:val="both"/>
        <w:outlineLvl w:val="9"/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non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6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essere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stato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5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escluso/a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5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dall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’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elettorato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politico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6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attivo;</w:t>
      </w:r>
    </w:p>
    <w:p>
      <w:pPr>
        <w:keepNext w:val="0"/>
        <w:keepLines w:val="0"/>
        <w:pageBreakBefore w:val="0"/>
        <w:widowControl w:val="0"/>
        <w:numPr>
          <w:ilvl w:val="0"/>
          <w:numId w:val="9"/>
        </w:numPr>
        <w:shd w:val="clear" w:color="auto" w:fill="auto"/>
        <w:suppressAutoHyphens w:val="0"/>
        <w:bidi w:val="0"/>
        <w:spacing w:before="158" w:after="0" w:line="278" w:lineRule="auto"/>
        <w:ind w:right="1120"/>
        <w:jc w:val="both"/>
        <w:outlineLvl w:val="9"/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possedere l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’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idoneit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à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fisica allo svolgimento delle funzioni cui la presente procedura di selezione si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riferisce;</w:t>
      </w:r>
    </w:p>
    <w:p>
      <w:pPr>
        <w:keepNext w:val="0"/>
        <w:keepLines w:val="0"/>
        <w:pageBreakBefore w:val="0"/>
        <w:widowControl w:val="0"/>
        <w:numPr>
          <w:ilvl w:val="0"/>
          <w:numId w:val="9"/>
        </w:numPr>
        <w:shd w:val="clear" w:color="auto" w:fill="auto"/>
        <w:suppressAutoHyphens w:val="0"/>
        <w:bidi w:val="0"/>
        <w:spacing w:before="117" w:after="0" w:line="276" w:lineRule="auto"/>
        <w:ind w:right="0"/>
        <w:jc w:val="both"/>
        <w:outlineLvl w:val="9"/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non aver riportato condanne penali e di non essere destinatario/a di provvedimenti che riguardano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l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’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applicazione di misure di prevenzione, di decisioni civili e di provvedimenti amministrativi iscritti nel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casellario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giudiziale;</w:t>
      </w:r>
    </w:p>
    <w:p>
      <w:pPr>
        <w:keepNext w:val="0"/>
        <w:keepLines w:val="0"/>
        <w:pageBreakBefore w:val="0"/>
        <w:widowControl w:val="0"/>
        <w:numPr>
          <w:ilvl w:val="0"/>
          <w:numId w:val="9"/>
        </w:numPr>
        <w:shd w:val="clear" w:color="auto" w:fill="auto"/>
        <w:suppressAutoHyphens w:val="0"/>
        <w:bidi w:val="0"/>
        <w:spacing w:before="120" w:after="0" w:line="240" w:lineRule="auto"/>
        <w:ind w:right="0"/>
        <w:jc w:val="both"/>
        <w:outlineLvl w:val="9"/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non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essere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1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sottoposto/a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1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a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1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procedimenti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penali [</w:t>
      </w:r>
      <w:r>
        <w:rPr>
          <w:rFonts w:ascii="Calibri" w:cs="Arial Unicode MS" w:hAnsi="Calibri" w:eastAsia="Arial Unicode MS"/>
          <w:b w:val="0"/>
          <w:bCs w:val="0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o</w:t>
      </w:r>
      <w:r>
        <w:rPr>
          <w:rFonts w:ascii="Calibri" w:cs="Arial Unicode MS" w:hAnsi="Calibri" w:eastAsia="Arial Unicode MS"/>
          <w:b w:val="0"/>
          <w:bCs w:val="0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se</w:t>
      </w:r>
      <w:r>
        <w:rPr>
          <w:rFonts w:ascii="Calibri" w:cs="Arial Unicode MS" w:hAnsi="Calibri" w:eastAsia="Arial Unicode MS"/>
          <w:b w:val="0"/>
          <w:bCs w:val="0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-1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s</w:t>
      </w:r>
      <w:r>
        <w:rPr>
          <w:rFonts w:ascii="Calibri" w:cs="Arial Unicode MS" w:hAnsi="Calibri" w:eastAsia="Arial Unicode MS" w:hint="default"/>
          <w:b w:val="0"/>
          <w:bCs w:val="0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ì</w:t>
      </w:r>
      <w:r>
        <w:rPr>
          <w:rFonts w:ascii="Calibri" w:cs="Arial Unicode MS" w:hAnsi="Calibri" w:eastAsia="Arial Unicode MS"/>
          <w:b w:val="0"/>
          <w:bCs w:val="0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a</w:t>
      </w:r>
      <w:r>
        <w:rPr>
          <w:rFonts w:ascii="Calibri" w:cs="Arial Unicode MS" w:hAnsi="Calibri" w:eastAsia="Arial Unicode MS"/>
          <w:b w:val="0"/>
          <w:bCs w:val="0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quali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];</w:t>
      </w:r>
    </w:p>
    <w:p>
      <w:pPr>
        <w:keepNext w:val="0"/>
        <w:keepLines w:val="0"/>
        <w:pageBreakBefore w:val="0"/>
        <w:widowControl w:val="0"/>
        <w:numPr>
          <w:ilvl w:val="0"/>
          <w:numId w:val="9"/>
        </w:numPr>
        <w:shd w:val="clear" w:color="auto" w:fill="auto"/>
        <w:suppressAutoHyphens w:val="0"/>
        <w:bidi w:val="0"/>
        <w:spacing w:before="159" w:after="0" w:line="240" w:lineRule="auto"/>
        <w:ind w:right="0"/>
        <w:jc w:val="left"/>
        <w:outlineLvl w:val="9"/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non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6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essere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stato/a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destituito/a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1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o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1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dispensato/a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dall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’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impiego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5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presso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5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una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5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Pubblica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Amministrazione;</w:t>
      </w:r>
    </w:p>
    <w:p>
      <w:pPr>
        <w:keepNext w:val="0"/>
        <w:keepLines w:val="0"/>
        <w:pageBreakBefore w:val="0"/>
        <w:widowControl w:val="0"/>
        <w:numPr>
          <w:ilvl w:val="0"/>
          <w:numId w:val="9"/>
        </w:numPr>
        <w:shd w:val="clear" w:color="auto" w:fill="auto"/>
        <w:suppressAutoHyphens w:val="0"/>
        <w:bidi w:val="0"/>
        <w:spacing w:before="164" w:after="0" w:line="240" w:lineRule="auto"/>
        <w:ind w:right="0"/>
        <w:jc w:val="left"/>
        <w:outlineLvl w:val="9"/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non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essere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stato/a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1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dichiarato/a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decaduto/a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o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licenziato/a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da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un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impiego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statale;</w:t>
      </w:r>
    </w:p>
    <w:p>
      <w:pPr>
        <w:keepNext w:val="0"/>
        <w:keepLines w:val="0"/>
        <w:pageBreakBefore w:val="0"/>
        <w:widowControl w:val="0"/>
        <w:numPr>
          <w:ilvl w:val="0"/>
          <w:numId w:val="9"/>
        </w:numPr>
        <w:shd w:val="clear" w:color="auto" w:fill="auto"/>
        <w:suppressAutoHyphens w:val="0"/>
        <w:bidi w:val="0"/>
        <w:spacing w:before="158" w:after="0" w:line="278" w:lineRule="auto"/>
        <w:ind w:right="0"/>
        <w:jc w:val="both"/>
        <w:outlineLvl w:val="9"/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non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11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trovarsi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7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in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11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situazione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7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di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7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incompatibilit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à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,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12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ai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7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sensi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7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di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12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quanto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11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previsto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1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dal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7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d.lgs.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7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n.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7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39/2013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1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e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9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dall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’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art. 53,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47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del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d.lgs.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n.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165/2001;</w:t>
      </w:r>
    </w:p>
    <w:p>
      <w:pPr>
        <w:keepNext w:val="0"/>
        <w:keepLines w:val="0"/>
        <w:pageBreakBefore w:val="0"/>
        <w:widowControl w:val="0"/>
        <w:numPr>
          <w:ilvl w:val="1"/>
          <w:numId w:val="9"/>
        </w:numPr>
        <w:shd w:val="clear" w:color="auto" w:fill="auto"/>
        <w:suppressAutoHyphens w:val="0"/>
        <w:bidi w:val="0"/>
        <w:spacing w:before="117" w:after="0" w:line="273" w:lineRule="auto"/>
        <w:ind w:right="0"/>
        <w:jc w:val="both"/>
        <w:outlineLvl w:val="9"/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ovvero,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5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nel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5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caso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5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in   cui 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sussistano   situazioni   di 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incompatibilit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à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, che   le   stesse   sono   le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seguenti: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singl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  <w:tab/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6" w:after="0" w:line="240" w:lineRule="auto"/>
        <w:ind w:left="0" w:right="0" w:firstLine="0"/>
        <w:jc w:val="left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16"/>
          <w:szCs w:val="16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8264"/>
        </w:tabs>
        <w:suppressAutoHyphens w:val="0"/>
        <w:bidi w:val="0"/>
        <w:spacing w:before="28" w:after="0" w:line="240" w:lineRule="auto"/>
        <w:ind w:left="1468" w:right="0" w:firstLine="0"/>
        <w:jc w:val="left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singl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  <w:tab/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;</w:t>
      </w:r>
    </w:p>
    <w:p>
      <w:pPr>
        <w:keepNext w:val="0"/>
        <w:keepLines w:val="0"/>
        <w:pageBreakBefore w:val="0"/>
        <w:widowControl w:val="0"/>
        <w:numPr>
          <w:ilvl w:val="0"/>
          <w:numId w:val="9"/>
        </w:numPr>
        <w:shd w:val="clear" w:color="auto" w:fill="auto"/>
        <w:suppressAutoHyphens w:val="0"/>
        <w:bidi w:val="0"/>
        <w:spacing w:before="159" w:after="0" w:line="278" w:lineRule="auto"/>
        <w:ind w:right="0"/>
        <w:jc w:val="left"/>
        <w:outlineLvl w:val="9"/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non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9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trovarsi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12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in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9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situazioni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12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di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12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conflitto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9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di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12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interessi,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7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anche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11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potenziale,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9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ai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12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sensi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12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dell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’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art.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12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53,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7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comma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1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14,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7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del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47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d.lgs.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1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n.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165/2001, che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1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possano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interferire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con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l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’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esercizio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dell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’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incarico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.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25" w:lineRule="exact"/>
        <w:ind w:left="200" w:right="0" w:firstLine="0"/>
        <w:jc w:val="left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Si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7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allega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6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alla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6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presente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7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curriculum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7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vitae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6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sottoscritto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15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contenente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7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una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11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dichiarazione di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7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veridicit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à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6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dei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9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dati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7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e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delle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informazioni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contenute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ai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sensi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de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gl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i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artt.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46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e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47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del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D.P.R.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445/2000,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nonch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é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fotocopia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del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47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documento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di identit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à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in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corso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di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validit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à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.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11" w:after="0" w:line="240" w:lineRule="auto"/>
        <w:ind w:left="0" w:right="0" w:firstLine="0"/>
        <w:jc w:val="left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10"/>
          <w:szCs w:val="10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pStyle w:val="Corpo"/>
      </w:pPr>
      <w:r>
        <w:rPr>
          <w:rtl w:val="0"/>
          <w:lang w:val="it-IT"/>
        </w:rPr>
        <w:t>Luogo e data</w:t>
        <w:tab/>
        <w:tab/>
        <w:tab/>
        <w:tab/>
        <w:tab/>
        <w:tab/>
        <w:tab/>
        <w:tab/>
        <w:t>Firma del Partecipante</w:t>
      </w:r>
    </w:p>
    <w:sectPr>
      <w:headerReference w:type="default" r:id="rId4"/>
      <w:footerReference w:type="default" r:id="rId5"/>
      <w:pgSz w:w="11900" w:h="16840" w:orient="portrait"/>
      <w:pgMar w:top="1440" w:right="1440" w:bottom="1440" w:left="1440" w:header="720" w:footer="720"/>
      <w:pgNumType w:start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Stile importato 15"/>
  </w:abstractNum>
  <w:abstractNum w:abstractNumId="1">
    <w:multiLevelType w:val="hybridMultilevel"/>
    <w:styleLink w:val="Stile importato 15"/>
    <w:lvl w:ilvl="0">
      <w:start w:val="1"/>
      <w:numFmt w:val="decimal"/>
      <w:suff w:val="tab"/>
      <w:lvlText w:val="%1."/>
      <w:lvlJc w:val="left"/>
      <w:pPr>
        <w:tabs>
          <w:tab w:val="left" w:pos="1541"/>
        </w:tabs>
        <w:ind w:left="1540" w:hanging="428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tabs>
          <w:tab w:val="left" w:pos="1541"/>
        </w:tabs>
        <w:ind w:left="1148" w:hanging="428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tabs>
          <w:tab w:val="left" w:pos="1541"/>
        </w:tabs>
        <w:ind w:left="1868" w:hanging="428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1541"/>
        </w:tabs>
        <w:ind w:left="2588" w:hanging="428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tabs>
          <w:tab w:val="left" w:pos="1541"/>
        </w:tabs>
        <w:ind w:left="3308" w:hanging="428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tabs>
          <w:tab w:val="left" w:pos="1541"/>
        </w:tabs>
        <w:ind w:left="4028" w:hanging="428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1541"/>
        </w:tabs>
        <w:ind w:left="4748" w:hanging="428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tabs>
          <w:tab w:val="left" w:pos="1541"/>
        </w:tabs>
        <w:ind w:left="5468" w:hanging="428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tabs>
          <w:tab w:val="left" w:pos="1541"/>
        </w:tabs>
        <w:ind w:left="6188" w:hanging="428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Stile importato 15.0"/>
  </w:abstractNum>
  <w:abstractNum w:abstractNumId="3">
    <w:multiLevelType w:val="hybridMultilevel"/>
    <w:styleLink w:val="Stile importato 15.0"/>
    <w:lvl w:ilvl="0">
      <w:start w:val="1"/>
      <w:numFmt w:val="bullet"/>
      <w:suff w:val="tab"/>
      <w:lvlText w:val="▪"/>
      <w:lvlJc w:val="left"/>
      <w:pPr>
        <w:tabs>
          <w:tab w:val="left" w:pos="1825"/>
        </w:tabs>
        <w:ind w:left="284" w:hanging="284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1">
      <w:start w:val="1"/>
      <w:numFmt w:val="bullet"/>
      <w:suff w:val="tab"/>
      <w:lvlText w:val="▪"/>
      <w:lvlJc w:val="left"/>
      <w:pPr>
        <w:tabs>
          <w:tab w:val="left" w:pos="1825"/>
        </w:tabs>
        <w:ind w:left="1824" w:hanging="285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tabs>
          <w:tab w:val="left" w:pos="1825"/>
        </w:tabs>
        <w:ind w:left="2936" w:hanging="285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tabs>
          <w:tab w:val="left" w:pos="1825"/>
        </w:tabs>
        <w:ind w:left="4052" w:hanging="285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tabs>
          <w:tab w:val="left" w:pos="1825"/>
        </w:tabs>
        <w:ind w:left="5168" w:hanging="285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tabs>
          <w:tab w:val="left" w:pos="1825"/>
        </w:tabs>
        <w:ind w:left="6284" w:hanging="285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tabs>
          <w:tab w:val="left" w:pos="1825"/>
        </w:tabs>
        <w:ind w:left="7400" w:hanging="285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tabs>
          <w:tab w:val="left" w:pos="1825"/>
        </w:tabs>
        <w:ind w:left="8516" w:hanging="285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tabs>
          <w:tab w:val="left" w:pos="1825"/>
        </w:tabs>
        <w:ind w:left="9632" w:hanging="285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multiLevelType w:val="hybridMultilevel"/>
    <w:numStyleLink w:val="Stile importato 16"/>
  </w:abstractNum>
  <w:abstractNum w:abstractNumId="5">
    <w:multiLevelType w:val="hybridMultilevel"/>
    <w:styleLink w:val="Stile importato 16"/>
    <w:lvl w:ilvl="0">
      <w:start w:val="1"/>
      <w:numFmt w:val="decimal"/>
      <w:suff w:val="tab"/>
      <w:lvlText w:val="%1."/>
      <w:lvlJc w:val="left"/>
      <w:pPr>
        <w:tabs>
          <w:tab w:val="left" w:pos="1469"/>
        </w:tabs>
        <w:ind w:left="1468" w:hanging="356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tabs>
          <w:tab w:val="left" w:pos="1469"/>
          <w:tab w:val="left" w:pos="10770"/>
        </w:tabs>
        <w:ind w:left="1468" w:hanging="356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suff w:val="tab"/>
      <w:lvlText w:val="%3."/>
      <w:lvlJc w:val="left"/>
      <w:pPr>
        <w:tabs>
          <w:tab w:val="left" w:pos="1469"/>
          <w:tab w:val="left" w:pos="10770"/>
        </w:tabs>
        <w:ind w:left="2580" w:hanging="356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Letter"/>
      <w:suff w:val="tab"/>
      <w:lvlText w:val="%4."/>
      <w:lvlJc w:val="left"/>
      <w:pPr>
        <w:tabs>
          <w:tab w:val="left" w:pos="1469"/>
          <w:tab w:val="left" w:pos="10770"/>
        </w:tabs>
        <w:ind w:left="3692" w:hanging="356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tabs>
          <w:tab w:val="left" w:pos="1469"/>
          <w:tab w:val="left" w:pos="10770"/>
        </w:tabs>
        <w:ind w:left="4804" w:hanging="356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Letter"/>
      <w:suff w:val="tab"/>
      <w:lvlText w:val="%6."/>
      <w:lvlJc w:val="left"/>
      <w:pPr>
        <w:tabs>
          <w:tab w:val="left" w:pos="1469"/>
          <w:tab w:val="left" w:pos="10770"/>
        </w:tabs>
        <w:ind w:left="5916" w:hanging="356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lowerLetter"/>
      <w:suff w:val="tab"/>
      <w:lvlText w:val="%7."/>
      <w:lvlJc w:val="left"/>
      <w:pPr>
        <w:tabs>
          <w:tab w:val="left" w:pos="1469"/>
          <w:tab w:val="left" w:pos="10770"/>
        </w:tabs>
        <w:ind w:left="7028" w:hanging="356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left" w:pos="1469"/>
          <w:tab w:val="left" w:pos="10770"/>
        </w:tabs>
        <w:ind w:left="8140" w:hanging="356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Letter"/>
      <w:suff w:val="tab"/>
      <w:lvlText w:val="%9."/>
      <w:lvlJc w:val="left"/>
      <w:pPr>
        <w:tabs>
          <w:tab w:val="left" w:pos="1469"/>
          <w:tab w:val="left" w:pos="10770"/>
        </w:tabs>
        <w:ind w:left="9252" w:hanging="356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2"/>
    <w:lvlOverride w:ilvl="0">
      <w:lvl w:ilvl="0">
        <w:start w:val="1"/>
        <w:numFmt w:val="bullet"/>
        <w:suff w:val="tab"/>
        <w:lvlText w:val="▪"/>
        <w:lvlJc w:val="left"/>
        <w:pPr>
          <w:ind w:left="284" w:hanging="284"/>
        </w:pP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▪"/>
        <w:lvlJc w:val="left"/>
        <w:pPr>
          <w:tabs>
            <w:tab w:val="left" w:pos="1825"/>
            <w:tab w:val="left" w:pos="9539"/>
          </w:tabs>
          <w:ind w:left="1824" w:hanging="285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•"/>
        <w:lvlJc w:val="left"/>
        <w:pPr>
          <w:tabs>
            <w:tab w:val="left" w:pos="1825"/>
            <w:tab w:val="left" w:pos="9539"/>
          </w:tabs>
          <w:ind w:left="2936" w:hanging="285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•"/>
        <w:lvlJc w:val="left"/>
        <w:pPr>
          <w:tabs>
            <w:tab w:val="left" w:pos="1825"/>
            <w:tab w:val="left" w:pos="9539"/>
          </w:tabs>
          <w:ind w:left="4052" w:hanging="285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•"/>
        <w:lvlJc w:val="left"/>
        <w:pPr>
          <w:tabs>
            <w:tab w:val="left" w:pos="1825"/>
            <w:tab w:val="left" w:pos="9539"/>
          </w:tabs>
          <w:ind w:left="5168" w:hanging="285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•"/>
        <w:lvlJc w:val="left"/>
        <w:pPr>
          <w:tabs>
            <w:tab w:val="left" w:pos="1825"/>
            <w:tab w:val="left" w:pos="9539"/>
          </w:tabs>
          <w:ind w:left="6284" w:hanging="285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•"/>
        <w:lvlJc w:val="left"/>
        <w:pPr>
          <w:tabs>
            <w:tab w:val="left" w:pos="1825"/>
            <w:tab w:val="left" w:pos="9539"/>
          </w:tabs>
          <w:ind w:left="7400" w:hanging="285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•"/>
        <w:lvlJc w:val="left"/>
        <w:pPr>
          <w:tabs>
            <w:tab w:val="left" w:pos="1825"/>
            <w:tab w:val="left" w:pos="9539"/>
          </w:tabs>
          <w:ind w:left="8516" w:hanging="285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•"/>
        <w:lvlJc w:val="left"/>
        <w:pPr>
          <w:tabs>
            <w:tab w:val="left" w:pos="1825"/>
          </w:tabs>
          <w:ind w:left="9539" w:hanging="192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>
    <w:abstractNumId w:val="2"/>
    <w:lvlOverride w:ilvl="0">
      <w:lvl w:ilvl="0">
        <w:start w:val="1"/>
        <w:numFmt w:val="bullet"/>
        <w:suff w:val="tab"/>
        <w:lvlText w:val="▪"/>
        <w:lvlJc w:val="left"/>
        <w:pPr>
          <w:ind w:left="284" w:hanging="284"/>
        </w:pP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▪"/>
        <w:lvlJc w:val="left"/>
        <w:pPr>
          <w:tabs>
            <w:tab w:val="left" w:pos="1825"/>
            <w:tab w:val="left" w:pos="9492"/>
          </w:tabs>
          <w:ind w:left="1824" w:hanging="285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•"/>
        <w:lvlJc w:val="left"/>
        <w:pPr>
          <w:tabs>
            <w:tab w:val="left" w:pos="1825"/>
            <w:tab w:val="left" w:pos="9492"/>
          </w:tabs>
          <w:ind w:left="2936" w:hanging="285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•"/>
        <w:lvlJc w:val="left"/>
        <w:pPr>
          <w:tabs>
            <w:tab w:val="left" w:pos="1825"/>
            <w:tab w:val="left" w:pos="9492"/>
          </w:tabs>
          <w:ind w:left="4052" w:hanging="285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•"/>
        <w:lvlJc w:val="left"/>
        <w:pPr>
          <w:tabs>
            <w:tab w:val="left" w:pos="1825"/>
            <w:tab w:val="left" w:pos="9492"/>
          </w:tabs>
          <w:ind w:left="5168" w:hanging="285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•"/>
        <w:lvlJc w:val="left"/>
        <w:pPr>
          <w:tabs>
            <w:tab w:val="left" w:pos="1825"/>
            <w:tab w:val="left" w:pos="9492"/>
          </w:tabs>
          <w:ind w:left="6284" w:hanging="285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•"/>
        <w:lvlJc w:val="left"/>
        <w:pPr>
          <w:tabs>
            <w:tab w:val="left" w:pos="1825"/>
            <w:tab w:val="left" w:pos="9492"/>
          </w:tabs>
          <w:ind w:left="7400" w:hanging="285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•"/>
        <w:lvlJc w:val="left"/>
        <w:pPr>
          <w:tabs>
            <w:tab w:val="left" w:pos="1825"/>
            <w:tab w:val="left" w:pos="9492"/>
          </w:tabs>
          <w:ind w:left="8516" w:hanging="285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•"/>
        <w:lvlJc w:val="left"/>
        <w:pPr>
          <w:tabs>
            <w:tab w:val="left" w:pos="1825"/>
          </w:tabs>
          <w:ind w:left="9492" w:hanging="145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7">
    <w:abstractNumId w:val="2"/>
    <w:lvlOverride w:ilvl="0">
      <w:lvl w:ilvl="0">
        <w:start w:val="1"/>
        <w:numFmt w:val="bullet"/>
        <w:suff w:val="tab"/>
        <w:lvlText w:val="▪"/>
        <w:lvlJc w:val="left"/>
        <w:pPr>
          <w:ind w:left="284" w:hanging="284"/>
        </w:pP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▪"/>
        <w:lvlJc w:val="left"/>
        <w:pPr>
          <w:tabs>
            <w:tab w:val="left" w:pos="57"/>
            <w:tab w:val="left" w:pos="9020"/>
          </w:tabs>
          <w:ind w:left="1824" w:hanging="285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•"/>
        <w:lvlJc w:val="left"/>
        <w:pPr>
          <w:tabs>
            <w:tab w:val="left" w:pos="57"/>
            <w:tab w:val="left" w:pos="9020"/>
          </w:tabs>
          <w:ind w:left="2936" w:hanging="285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•"/>
        <w:lvlJc w:val="left"/>
        <w:pPr>
          <w:tabs>
            <w:tab w:val="left" w:pos="57"/>
            <w:tab w:val="left" w:pos="9020"/>
          </w:tabs>
          <w:ind w:left="4052" w:hanging="285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•"/>
        <w:lvlJc w:val="left"/>
        <w:pPr>
          <w:tabs>
            <w:tab w:val="left" w:pos="57"/>
            <w:tab w:val="left" w:pos="9020"/>
          </w:tabs>
          <w:ind w:left="5168" w:hanging="285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•"/>
        <w:lvlJc w:val="left"/>
        <w:pPr>
          <w:tabs>
            <w:tab w:val="left" w:pos="57"/>
            <w:tab w:val="left" w:pos="9020"/>
          </w:tabs>
          <w:ind w:left="6284" w:hanging="285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•"/>
        <w:lvlJc w:val="left"/>
        <w:pPr>
          <w:tabs>
            <w:tab w:val="left" w:pos="57"/>
            <w:tab w:val="left" w:pos="9020"/>
          </w:tabs>
          <w:ind w:left="7400" w:hanging="285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•"/>
        <w:lvlJc w:val="left"/>
        <w:pPr>
          <w:tabs>
            <w:tab w:val="left" w:pos="57"/>
            <w:tab w:val="left" w:pos="9020"/>
          </w:tabs>
          <w:ind w:left="8516" w:hanging="285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•"/>
        <w:lvlJc w:val="left"/>
        <w:pPr>
          <w:tabs>
            <w:tab w:val="left" w:pos="57"/>
            <w:tab w:val="left" w:pos="9020"/>
          </w:tabs>
          <w:ind w:left="9474" w:hanging="127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8">
    <w:abstractNumId w:val="5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Intestazione e piè di pagina">
    <w:name w:val="Intestazione e piè di pagina"/>
    <w:next w:val="Intestazione e piè di pagin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6"/>
      <w:szCs w:val="26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Corpo A">
    <w:name w:val="Corpo A"/>
    <w:next w:val="Corpo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76" w:lineRule="auto"/>
      <w:ind w:left="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it-IT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6"/>
      <w:szCs w:val="26"/>
      <w:u w:val="none"/>
      <w:shd w:val="nil" w:color="auto" w:fill="auto"/>
      <w:vertAlign w:val="baseline"/>
      <w:lang w:val="it-IT"/>
      <w14:textOutline>
        <w14:noFill/>
      </w14:textOutline>
      <w14:textFill>
        <w14:solidFill>
          <w14:srgbClr w14:val="000000"/>
        </w14:solidFill>
      </w14:textFill>
    </w:rPr>
  </w:style>
  <w:style w:type="numbering" w:styleId="Stile importato 15">
    <w:name w:val="Stile importato 15"/>
    <w:pPr>
      <w:numPr>
        <w:numId w:val="1"/>
      </w:numPr>
    </w:pPr>
  </w:style>
  <w:style w:type="numbering" w:styleId="Stile importato 15.0">
    <w:name w:val="Stile importato 15.0"/>
    <w:pPr>
      <w:numPr>
        <w:numId w:val="3"/>
      </w:numPr>
    </w:pPr>
  </w:style>
  <w:style w:type="numbering" w:styleId="Stile importato 16">
    <w:name w:val="Stile importato 16"/>
    <w:pPr>
      <w:numPr>
        <w:numId w:val="8"/>
      </w:numPr>
    </w:pPr>
  </w:style>
  <w:style w:type="paragraph" w:styleId="Corpo">
    <w:name w:val="Corpo"/>
    <w:next w:val="Corpo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it-IT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Calibri"/>
        <a:ea typeface="Calibri"/>
        <a:cs typeface="Calibri"/>
      </a:majorFont>
      <a:minorFont>
        <a:latin typeface="Calibri"/>
        <a:ea typeface="Calibri"/>
        <a:cs typeface="Calibri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